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D380F1D" w14:textId="77777777" w:rsidR="00AC6264" w:rsidRDefault="00AC6264" w:rsidP="0061796B">
      <w:pPr>
        <w:ind w:firstLine="0"/>
        <w:rPr>
          <w:rFonts w:ascii="Times New Roman" w:hAnsi="Times New Roman" w:cs="Times New Roman"/>
          <w:sz w:val="24"/>
          <w:szCs w:val="24"/>
        </w:rPr>
      </w:pPr>
    </w:p>
    <w:p w14:paraId="2B1350A1" w14:textId="77777777" w:rsidR="005D7C83" w:rsidRDefault="005D7C83" w:rsidP="0061796B">
      <w:pPr>
        <w:ind w:firstLine="0"/>
        <w:rPr>
          <w:rFonts w:ascii="Times New Roman" w:hAnsi="Times New Roman" w:cs="Times New Roman"/>
          <w:sz w:val="24"/>
          <w:szCs w:val="24"/>
        </w:rPr>
      </w:pPr>
    </w:p>
    <w:p w14:paraId="1F09095B" w14:textId="77777777" w:rsidR="005D7C83" w:rsidRDefault="005D7C83" w:rsidP="0061796B">
      <w:pPr>
        <w:ind w:firstLine="0"/>
        <w:rPr>
          <w:rFonts w:ascii="Times New Roman" w:hAnsi="Times New Roman" w:cs="Times New Roman"/>
          <w:sz w:val="24"/>
          <w:szCs w:val="24"/>
        </w:rPr>
      </w:pPr>
    </w:p>
    <w:p w14:paraId="38B8B9A8" w14:textId="77777777" w:rsidR="005D7C83" w:rsidRDefault="005D7C83" w:rsidP="0061796B">
      <w:pPr>
        <w:ind w:firstLine="0"/>
        <w:rPr>
          <w:rFonts w:ascii="Times New Roman" w:hAnsi="Times New Roman" w:cs="Times New Roman"/>
          <w:sz w:val="24"/>
          <w:szCs w:val="24"/>
        </w:rPr>
      </w:pPr>
    </w:p>
    <w:p w14:paraId="21B73474" w14:textId="77777777" w:rsidR="005D7C83" w:rsidRPr="0061796B" w:rsidRDefault="005D7C83" w:rsidP="0061796B">
      <w:pPr>
        <w:ind w:firstLine="0"/>
        <w:rPr>
          <w:rFonts w:ascii="Times New Roman" w:hAnsi="Times New Roman" w:cs="Times New Roman"/>
          <w:sz w:val="24"/>
          <w:szCs w:val="24"/>
        </w:rPr>
      </w:pPr>
    </w:p>
    <w:p w14:paraId="3AA88947" w14:textId="77777777" w:rsidR="00AC6264" w:rsidRPr="0061796B" w:rsidRDefault="00AC6264" w:rsidP="0061796B">
      <w:pPr>
        <w:ind w:firstLine="0"/>
        <w:rPr>
          <w:rFonts w:ascii="Times New Roman" w:hAnsi="Times New Roman" w:cs="Times New Roman"/>
          <w:sz w:val="24"/>
          <w:szCs w:val="24"/>
        </w:rPr>
      </w:pPr>
    </w:p>
    <w:p w14:paraId="6EA7360B" w14:textId="77777777" w:rsidR="00AC6264" w:rsidRPr="0061796B" w:rsidRDefault="00AC6264" w:rsidP="0061796B">
      <w:pPr>
        <w:ind w:firstLine="0"/>
        <w:rPr>
          <w:rFonts w:ascii="Times New Roman" w:hAnsi="Times New Roman" w:cs="Times New Roman"/>
          <w:sz w:val="24"/>
          <w:szCs w:val="24"/>
        </w:rPr>
      </w:pPr>
    </w:p>
    <w:p w14:paraId="1FD12841" w14:textId="77777777" w:rsidR="00AC6264" w:rsidRPr="0061796B" w:rsidRDefault="00AC6264" w:rsidP="0061796B">
      <w:pPr>
        <w:ind w:firstLine="0"/>
        <w:rPr>
          <w:rFonts w:ascii="Times New Roman" w:hAnsi="Times New Roman" w:cs="Times New Roman"/>
          <w:sz w:val="24"/>
          <w:szCs w:val="24"/>
        </w:rPr>
      </w:pPr>
    </w:p>
    <w:p w14:paraId="3601FA97" w14:textId="77777777" w:rsidR="00AC6264" w:rsidRPr="0061796B" w:rsidRDefault="00AC6264" w:rsidP="0061796B">
      <w:pPr>
        <w:ind w:firstLine="0"/>
        <w:rPr>
          <w:rFonts w:ascii="Times New Roman" w:hAnsi="Times New Roman" w:cs="Times New Roman"/>
          <w:sz w:val="24"/>
          <w:szCs w:val="24"/>
        </w:rPr>
      </w:pPr>
    </w:p>
    <w:p w14:paraId="04F73672" w14:textId="77777777" w:rsidR="00AC6264" w:rsidRPr="0061796B" w:rsidRDefault="00AC6264" w:rsidP="0061796B">
      <w:pPr>
        <w:ind w:firstLine="0"/>
        <w:rPr>
          <w:rFonts w:ascii="Times New Roman" w:hAnsi="Times New Roman" w:cs="Times New Roman"/>
          <w:sz w:val="24"/>
          <w:szCs w:val="24"/>
        </w:rPr>
      </w:pPr>
    </w:p>
    <w:p w14:paraId="1AF060C0" w14:textId="77777777" w:rsidR="00AC6264" w:rsidRPr="0061796B" w:rsidRDefault="00745FB0" w:rsidP="0061796B">
      <w:pPr>
        <w:ind w:firstLine="0"/>
        <w:jc w:val="center"/>
        <w:rPr>
          <w:rFonts w:ascii="Times New Roman" w:hAnsi="Times New Roman" w:cs="Times New Roman"/>
          <w:sz w:val="24"/>
          <w:szCs w:val="24"/>
        </w:rPr>
      </w:pPr>
      <w:r w:rsidRPr="0061796B">
        <w:rPr>
          <w:rFonts w:ascii="Times New Roman" w:hAnsi="Times New Roman" w:cs="Times New Roman"/>
          <w:sz w:val="24"/>
          <w:szCs w:val="24"/>
        </w:rPr>
        <w:t>Performance Management Analysis</w:t>
      </w:r>
    </w:p>
    <w:p w14:paraId="12BC551C" w14:textId="77777777" w:rsidR="00AC6264" w:rsidRPr="0061796B" w:rsidRDefault="00745FB0" w:rsidP="0061796B">
      <w:pPr>
        <w:ind w:firstLine="0"/>
        <w:jc w:val="center"/>
        <w:rPr>
          <w:rFonts w:ascii="Times New Roman" w:hAnsi="Times New Roman" w:cs="Times New Roman"/>
          <w:sz w:val="24"/>
          <w:szCs w:val="24"/>
        </w:rPr>
      </w:pPr>
      <w:r w:rsidRPr="0061796B">
        <w:rPr>
          <w:rFonts w:ascii="Times New Roman" w:hAnsi="Times New Roman" w:cs="Times New Roman"/>
          <w:sz w:val="24"/>
          <w:szCs w:val="24"/>
        </w:rPr>
        <w:t>Student’s Name</w:t>
      </w:r>
    </w:p>
    <w:p w14:paraId="5E19BEDB" w14:textId="77777777" w:rsidR="00AC6264" w:rsidRPr="0061796B" w:rsidRDefault="00745FB0" w:rsidP="0061796B">
      <w:pPr>
        <w:ind w:firstLine="0"/>
        <w:jc w:val="center"/>
        <w:rPr>
          <w:rFonts w:ascii="Times New Roman" w:hAnsi="Times New Roman" w:cs="Times New Roman"/>
          <w:sz w:val="24"/>
          <w:szCs w:val="24"/>
        </w:rPr>
      </w:pPr>
      <w:r w:rsidRPr="0061796B">
        <w:rPr>
          <w:rFonts w:ascii="Times New Roman" w:hAnsi="Times New Roman" w:cs="Times New Roman"/>
          <w:sz w:val="24"/>
          <w:szCs w:val="24"/>
        </w:rPr>
        <w:t>Institutional Affiliation</w:t>
      </w:r>
    </w:p>
    <w:p w14:paraId="66F90E94" w14:textId="6B05B9AA" w:rsidR="00AC6264" w:rsidRPr="0061796B" w:rsidRDefault="00745FB0" w:rsidP="005D7C83">
      <w:pPr>
        <w:ind w:firstLine="0"/>
        <w:jc w:val="center"/>
        <w:rPr>
          <w:rFonts w:ascii="Times New Roman" w:hAnsi="Times New Roman" w:cs="Times New Roman"/>
          <w:sz w:val="24"/>
          <w:szCs w:val="24"/>
        </w:rPr>
      </w:pPr>
      <w:r w:rsidRPr="0061796B">
        <w:rPr>
          <w:rFonts w:ascii="Times New Roman" w:hAnsi="Times New Roman" w:cs="Times New Roman"/>
          <w:sz w:val="24"/>
          <w:szCs w:val="24"/>
        </w:rPr>
        <w:t xml:space="preserve">Date </w:t>
      </w:r>
      <w:r w:rsidR="005D7C83">
        <w:rPr>
          <w:rFonts w:ascii="Times New Roman" w:hAnsi="Times New Roman" w:cs="Times New Roman"/>
          <w:sz w:val="24"/>
          <w:szCs w:val="24"/>
        </w:rPr>
        <w:t>of Submission</w:t>
      </w:r>
      <w:r w:rsidRPr="0061796B">
        <w:rPr>
          <w:rFonts w:ascii="Times New Roman" w:hAnsi="Times New Roman" w:cs="Times New Roman"/>
          <w:sz w:val="24"/>
          <w:szCs w:val="24"/>
        </w:rPr>
        <w:br w:type="page"/>
      </w:r>
    </w:p>
    <w:p w14:paraId="7BB137C0" w14:textId="38045A31" w:rsidR="00AC6264" w:rsidRPr="0061796B" w:rsidRDefault="00745FB0" w:rsidP="005D7C83">
      <w:pPr>
        <w:ind w:firstLine="0"/>
        <w:jc w:val="center"/>
        <w:rPr>
          <w:rFonts w:ascii="Times New Roman" w:hAnsi="Times New Roman" w:cs="Times New Roman"/>
          <w:sz w:val="24"/>
          <w:szCs w:val="24"/>
        </w:rPr>
      </w:pPr>
      <w:r w:rsidRPr="0061796B">
        <w:rPr>
          <w:rFonts w:ascii="Times New Roman" w:hAnsi="Times New Roman" w:cs="Times New Roman"/>
          <w:sz w:val="24"/>
          <w:szCs w:val="24"/>
        </w:rPr>
        <w:lastRenderedPageBreak/>
        <w:t>Performance Management Analysis</w:t>
      </w:r>
    </w:p>
    <w:p w14:paraId="3F43AFC3" w14:textId="77777777" w:rsidR="005D7C83" w:rsidRDefault="00745FB0" w:rsidP="005D7C83">
      <w:pPr>
        <w:ind w:firstLine="0"/>
        <w:jc w:val="center"/>
        <w:rPr>
          <w:rFonts w:ascii="Times New Roman" w:hAnsi="Times New Roman" w:cs="Times New Roman"/>
          <w:sz w:val="24"/>
          <w:szCs w:val="24"/>
        </w:rPr>
      </w:pPr>
      <w:r w:rsidRPr="0061796B">
        <w:rPr>
          <w:rFonts w:ascii="Times New Roman" w:hAnsi="Times New Roman" w:cs="Times New Roman"/>
          <w:b/>
          <w:sz w:val="24"/>
          <w:szCs w:val="24"/>
        </w:rPr>
        <w:t>Introduction</w:t>
      </w:r>
    </w:p>
    <w:p w14:paraId="26E7FC9C" w14:textId="77777777" w:rsidR="005D7C83" w:rsidRDefault="00745FB0" w:rsidP="005D7C83">
      <w:pPr>
        <w:rPr>
          <w:rFonts w:ascii="Times New Roman" w:hAnsi="Times New Roman" w:cs="Times New Roman"/>
          <w:b/>
          <w:sz w:val="24"/>
          <w:szCs w:val="24"/>
        </w:rPr>
      </w:pPr>
      <w:r w:rsidRPr="0061796B">
        <w:rPr>
          <w:rFonts w:ascii="Times New Roman" w:hAnsi="Times New Roman" w:cs="Times New Roman"/>
          <w:sz w:val="24"/>
          <w:szCs w:val="24"/>
        </w:rPr>
        <w:t xml:space="preserve">Every business strives to achieve set goals and objectives. However, it's a hard nut to crack to some </w:t>
      </w:r>
      <w:r w:rsidRPr="0061796B">
        <w:rPr>
          <w:rFonts w:ascii="Times New Roman" w:hAnsi="Times New Roman" w:cs="Times New Roman"/>
          <w:sz w:val="24"/>
          <w:szCs w:val="24"/>
        </w:rPr>
        <w:t>businesses. The system of ensuring that the output of a company meets its set goals and that efficiency is observed is what may be referred to as a Performance management system. The idea is not universal; each business works its ways up. Performance manag</w:t>
      </w:r>
      <w:r w:rsidRPr="0061796B">
        <w:rPr>
          <w:rFonts w:ascii="Times New Roman" w:hAnsi="Times New Roman" w:cs="Times New Roman"/>
          <w:sz w:val="24"/>
          <w:szCs w:val="24"/>
        </w:rPr>
        <w:t>ement cuts across the entire organization, its department as well as individual employees</w:t>
      </w:r>
      <w:r w:rsidR="0061796B" w:rsidRPr="0061796B">
        <w:rPr>
          <w:rFonts w:ascii="Times New Roman" w:hAnsi="Times New Roman" w:cs="Times New Roman"/>
          <w:sz w:val="24"/>
          <w:szCs w:val="24"/>
        </w:rPr>
        <w:t xml:space="preserve"> </w:t>
      </w:r>
      <w:r w:rsidR="0061796B" w:rsidRPr="0061796B">
        <w:rPr>
          <w:rFonts w:ascii="Times New Roman" w:hAnsi="Times New Roman" w:cs="Times New Roman"/>
          <w:color w:val="000000"/>
          <w:sz w:val="24"/>
          <w:szCs w:val="24"/>
          <w:shd w:val="clear" w:color="auto" w:fill="FFFFFF"/>
        </w:rPr>
        <w:t>(Berkeley, 2019)</w:t>
      </w:r>
      <w:r w:rsidRPr="0061796B">
        <w:rPr>
          <w:rFonts w:ascii="Times New Roman" w:hAnsi="Times New Roman" w:cs="Times New Roman"/>
          <w:sz w:val="24"/>
          <w:szCs w:val="24"/>
        </w:rPr>
        <w:t xml:space="preserve">. The organization is charged with a mandate to motivate its employees both </w:t>
      </w:r>
      <w:r w:rsidR="00F760A8" w:rsidRPr="0061796B">
        <w:rPr>
          <w:rFonts w:ascii="Times New Roman" w:hAnsi="Times New Roman" w:cs="Times New Roman"/>
          <w:sz w:val="24"/>
          <w:szCs w:val="24"/>
        </w:rPr>
        <w:t>at</w:t>
      </w:r>
      <w:r w:rsidRPr="0061796B">
        <w:rPr>
          <w:rFonts w:ascii="Times New Roman" w:hAnsi="Times New Roman" w:cs="Times New Roman"/>
          <w:sz w:val="24"/>
          <w:szCs w:val="24"/>
        </w:rPr>
        <w:t xml:space="preserve"> department levels and individual levels.</w:t>
      </w:r>
      <w:r w:rsidR="007C0FEE" w:rsidRPr="0061796B">
        <w:rPr>
          <w:rFonts w:ascii="Times New Roman" w:hAnsi="Times New Roman" w:cs="Times New Roman"/>
          <w:sz w:val="24"/>
          <w:szCs w:val="24"/>
        </w:rPr>
        <w:t xml:space="preserve"> Top management is usually in charge of creating and implementing the performance management policies in an organization.</w:t>
      </w:r>
      <w:r w:rsidR="00E27FB0" w:rsidRPr="0061796B">
        <w:rPr>
          <w:rFonts w:ascii="Times New Roman" w:hAnsi="Times New Roman" w:cs="Times New Roman"/>
          <w:sz w:val="24"/>
          <w:szCs w:val="24"/>
        </w:rPr>
        <w:t xml:space="preserve"> Wrong performance management policies in an organization might result </w:t>
      </w:r>
      <w:r w:rsidR="00F760A8" w:rsidRPr="0061796B">
        <w:rPr>
          <w:rFonts w:ascii="Times New Roman" w:hAnsi="Times New Roman" w:cs="Times New Roman"/>
          <w:sz w:val="24"/>
          <w:szCs w:val="24"/>
        </w:rPr>
        <w:t>in</w:t>
      </w:r>
      <w:r w:rsidR="00E27FB0" w:rsidRPr="0061796B">
        <w:rPr>
          <w:rFonts w:ascii="Times New Roman" w:hAnsi="Times New Roman" w:cs="Times New Roman"/>
          <w:sz w:val="24"/>
          <w:szCs w:val="24"/>
        </w:rPr>
        <w:t xml:space="preserve"> </w:t>
      </w:r>
      <w:r w:rsidR="00141C72" w:rsidRPr="0061796B">
        <w:rPr>
          <w:rFonts w:ascii="Times New Roman" w:hAnsi="Times New Roman" w:cs="Times New Roman"/>
          <w:sz w:val="24"/>
          <w:szCs w:val="24"/>
        </w:rPr>
        <w:t>the business failing to a</w:t>
      </w:r>
      <w:r w:rsidR="000552F0" w:rsidRPr="0061796B">
        <w:rPr>
          <w:rFonts w:ascii="Times New Roman" w:hAnsi="Times New Roman" w:cs="Times New Roman"/>
          <w:sz w:val="24"/>
          <w:szCs w:val="24"/>
        </w:rPr>
        <w:t>chieve its set goals and objectives</w:t>
      </w:r>
      <w:r w:rsidR="00141C72" w:rsidRPr="0061796B">
        <w:rPr>
          <w:rFonts w:ascii="Times New Roman" w:hAnsi="Times New Roman" w:cs="Times New Roman"/>
          <w:sz w:val="24"/>
          <w:szCs w:val="24"/>
        </w:rPr>
        <w:t>.</w:t>
      </w:r>
      <w:r w:rsidR="00503D37" w:rsidRPr="0061796B">
        <w:rPr>
          <w:rFonts w:ascii="Times New Roman" w:hAnsi="Times New Roman" w:cs="Times New Roman"/>
          <w:sz w:val="24"/>
          <w:szCs w:val="24"/>
        </w:rPr>
        <w:t xml:space="preserve"> The gap between what the business desires and what it attains is bridged by </w:t>
      </w:r>
      <w:r w:rsidR="00F11391" w:rsidRPr="0061796B">
        <w:rPr>
          <w:rFonts w:ascii="Times New Roman" w:hAnsi="Times New Roman" w:cs="Times New Roman"/>
          <w:sz w:val="24"/>
          <w:szCs w:val="24"/>
        </w:rPr>
        <w:t xml:space="preserve">the set </w:t>
      </w:r>
      <w:r w:rsidR="00503D37" w:rsidRPr="0061796B">
        <w:rPr>
          <w:rFonts w:ascii="Times New Roman" w:hAnsi="Times New Roman" w:cs="Times New Roman"/>
          <w:sz w:val="24"/>
          <w:szCs w:val="24"/>
        </w:rPr>
        <w:t>performance management</w:t>
      </w:r>
      <w:r w:rsidR="00F11391" w:rsidRPr="0061796B">
        <w:rPr>
          <w:rFonts w:ascii="Times New Roman" w:hAnsi="Times New Roman" w:cs="Times New Roman"/>
          <w:sz w:val="24"/>
          <w:szCs w:val="24"/>
        </w:rPr>
        <w:t xml:space="preserve"> policies</w:t>
      </w:r>
      <w:r w:rsidR="00503D37" w:rsidRPr="0061796B">
        <w:rPr>
          <w:rFonts w:ascii="Times New Roman" w:hAnsi="Times New Roman" w:cs="Times New Roman"/>
          <w:sz w:val="24"/>
          <w:szCs w:val="24"/>
        </w:rPr>
        <w:t>.</w:t>
      </w:r>
    </w:p>
    <w:p w14:paraId="0EB61419" w14:textId="2CD2C2C4" w:rsidR="00681088" w:rsidRPr="0061796B" w:rsidRDefault="00745FB0" w:rsidP="005D7C83">
      <w:pPr>
        <w:ind w:firstLine="0"/>
        <w:jc w:val="center"/>
        <w:rPr>
          <w:rFonts w:ascii="Times New Roman" w:hAnsi="Times New Roman" w:cs="Times New Roman"/>
          <w:b/>
          <w:sz w:val="24"/>
          <w:szCs w:val="24"/>
        </w:rPr>
      </w:pPr>
      <w:r w:rsidRPr="0061796B">
        <w:rPr>
          <w:rFonts w:ascii="Times New Roman" w:hAnsi="Times New Roman" w:cs="Times New Roman"/>
          <w:b/>
          <w:sz w:val="24"/>
          <w:szCs w:val="24"/>
        </w:rPr>
        <w:t>Impact of COVID 19 on performance management</w:t>
      </w:r>
    </w:p>
    <w:p w14:paraId="2C77BFE2" w14:textId="02708984" w:rsidR="00E41FF4" w:rsidRPr="0061796B" w:rsidRDefault="00745FB0" w:rsidP="005D7C83">
      <w:pPr>
        <w:rPr>
          <w:rFonts w:ascii="Times New Roman" w:hAnsi="Times New Roman" w:cs="Times New Roman"/>
          <w:sz w:val="24"/>
          <w:szCs w:val="24"/>
        </w:rPr>
      </w:pPr>
      <w:r w:rsidRPr="0061796B">
        <w:rPr>
          <w:rFonts w:ascii="Times New Roman" w:hAnsi="Times New Roman" w:cs="Times New Roman"/>
          <w:sz w:val="24"/>
          <w:szCs w:val="24"/>
        </w:rPr>
        <w:t xml:space="preserve">The occurrence of the world epidemic of COVID-19 led to immense effects on how companies and </w:t>
      </w:r>
      <w:r w:rsidRPr="0061796B">
        <w:rPr>
          <w:rFonts w:ascii="Times New Roman" w:hAnsi="Times New Roman" w:cs="Times New Roman"/>
          <w:sz w:val="24"/>
          <w:szCs w:val="24"/>
        </w:rPr>
        <w:t xml:space="preserve">organizations undertake their performance management. The incidence was abrupt and most businesses that had not planned before handle such were greatly hit. </w:t>
      </w:r>
      <w:r w:rsidR="00681088" w:rsidRPr="0061796B">
        <w:rPr>
          <w:rFonts w:ascii="Times New Roman" w:hAnsi="Times New Roman" w:cs="Times New Roman"/>
          <w:sz w:val="24"/>
          <w:szCs w:val="24"/>
        </w:rPr>
        <w:t>Most employees across the globe who had set goals in various sectors have seen themselves forgetting about these goals.</w:t>
      </w:r>
      <w:r w:rsidR="00F33BED" w:rsidRPr="0061796B">
        <w:rPr>
          <w:rFonts w:ascii="Times New Roman" w:hAnsi="Times New Roman" w:cs="Times New Roman"/>
          <w:sz w:val="24"/>
          <w:szCs w:val="24"/>
        </w:rPr>
        <w:t xml:space="preserve"> Some of them are not even sure about coming back to their normal business. Employee motivation has gone down.</w:t>
      </w:r>
      <w:r w:rsidR="00AD678D" w:rsidRPr="0061796B">
        <w:rPr>
          <w:rFonts w:ascii="Times New Roman" w:hAnsi="Times New Roman" w:cs="Times New Roman"/>
          <w:sz w:val="24"/>
          <w:szCs w:val="24"/>
        </w:rPr>
        <w:t xml:space="preserve"> Performance management has taken another turn to internet and technology assistance.</w:t>
      </w:r>
      <w:r w:rsidR="00727B66" w:rsidRPr="0061796B">
        <w:rPr>
          <w:rFonts w:ascii="Times New Roman" w:hAnsi="Times New Roman" w:cs="Times New Roman"/>
          <w:sz w:val="24"/>
          <w:szCs w:val="24"/>
        </w:rPr>
        <w:t xml:space="preserve"> Most managers are using online conferences to continue motivating their employees.</w:t>
      </w:r>
    </w:p>
    <w:p w14:paraId="578B71F9" w14:textId="77777777" w:rsidR="0061796B" w:rsidRDefault="0061796B" w:rsidP="0061796B">
      <w:pPr>
        <w:jc w:val="center"/>
        <w:rPr>
          <w:rFonts w:ascii="Times New Roman" w:hAnsi="Times New Roman" w:cs="Times New Roman"/>
          <w:b/>
          <w:sz w:val="24"/>
          <w:szCs w:val="24"/>
        </w:rPr>
      </w:pPr>
    </w:p>
    <w:p w14:paraId="2C4AEE2E" w14:textId="0635C321" w:rsidR="0061796B" w:rsidRPr="0061796B" w:rsidRDefault="00745FB0" w:rsidP="0061796B">
      <w:pPr>
        <w:jc w:val="center"/>
        <w:rPr>
          <w:rFonts w:ascii="Times New Roman" w:hAnsi="Times New Roman" w:cs="Times New Roman"/>
          <w:b/>
          <w:sz w:val="24"/>
          <w:szCs w:val="24"/>
        </w:rPr>
      </w:pPr>
      <w:r w:rsidRPr="0061796B">
        <w:rPr>
          <w:rFonts w:ascii="Times New Roman" w:hAnsi="Times New Roman" w:cs="Times New Roman"/>
          <w:b/>
          <w:sz w:val="24"/>
          <w:szCs w:val="24"/>
        </w:rPr>
        <w:lastRenderedPageBreak/>
        <w:t>Walmart case</w:t>
      </w:r>
    </w:p>
    <w:p w14:paraId="44DD7232" w14:textId="77777777" w:rsidR="005D7C83" w:rsidRDefault="00745FB0" w:rsidP="005D7C83">
      <w:pPr>
        <w:rPr>
          <w:rFonts w:ascii="Times New Roman" w:hAnsi="Times New Roman" w:cs="Times New Roman"/>
          <w:sz w:val="24"/>
          <w:szCs w:val="24"/>
        </w:rPr>
      </w:pPr>
      <w:r w:rsidRPr="0061796B">
        <w:rPr>
          <w:rFonts w:ascii="Times New Roman" w:hAnsi="Times New Roman" w:cs="Times New Roman"/>
          <w:sz w:val="24"/>
          <w:szCs w:val="24"/>
        </w:rPr>
        <w:t>Walmart, a united states of America employment giant took a step to try and protect its employees as well as motivate them. With over four thousand stores, th</w:t>
      </w:r>
      <w:r w:rsidRPr="0061796B">
        <w:rPr>
          <w:rFonts w:ascii="Times New Roman" w:hAnsi="Times New Roman" w:cs="Times New Roman"/>
          <w:sz w:val="24"/>
          <w:szCs w:val="24"/>
        </w:rPr>
        <w:t>is chain of stores company eventually changed their working hours from twenty-four hours to twelve hours a day</w:t>
      </w:r>
      <w:r w:rsidR="00052474" w:rsidRPr="0061796B">
        <w:rPr>
          <w:rFonts w:ascii="Times New Roman" w:hAnsi="Times New Roman" w:cs="Times New Roman"/>
          <w:sz w:val="24"/>
          <w:szCs w:val="24"/>
        </w:rPr>
        <w:t xml:space="preserve"> </w:t>
      </w:r>
      <w:r w:rsidR="0061796B" w:rsidRPr="0061796B">
        <w:rPr>
          <w:rFonts w:ascii="Times New Roman" w:hAnsi="Times New Roman" w:cs="Times New Roman"/>
          <w:color w:val="000000"/>
          <w:sz w:val="24"/>
          <w:szCs w:val="24"/>
          <w:shd w:val="clear" w:color="auto" w:fill="FFFFFF"/>
        </w:rPr>
        <w:t xml:space="preserve">(Lyon, 2020). </w:t>
      </w:r>
      <w:r w:rsidRPr="0061796B">
        <w:rPr>
          <w:rFonts w:ascii="Times New Roman" w:hAnsi="Times New Roman" w:cs="Times New Roman"/>
          <w:sz w:val="24"/>
          <w:szCs w:val="24"/>
        </w:rPr>
        <w:t xml:space="preserve">This move was meant to enable the employees </w:t>
      </w:r>
      <w:r w:rsidR="00F760A8" w:rsidRPr="0061796B">
        <w:rPr>
          <w:rFonts w:ascii="Times New Roman" w:hAnsi="Times New Roman" w:cs="Times New Roman"/>
          <w:sz w:val="24"/>
          <w:szCs w:val="24"/>
        </w:rPr>
        <w:t xml:space="preserve">to </w:t>
      </w:r>
      <w:r w:rsidRPr="0061796B">
        <w:rPr>
          <w:rFonts w:ascii="Times New Roman" w:hAnsi="Times New Roman" w:cs="Times New Roman"/>
          <w:sz w:val="24"/>
          <w:szCs w:val="24"/>
        </w:rPr>
        <w:t xml:space="preserve">have much time to restock and practice hygiene </w:t>
      </w:r>
      <w:r w:rsidR="00F760A8" w:rsidRPr="0061796B">
        <w:rPr>
          <w:rFonts w:ascii="Times New Roman" w:hAnsi="Times New Roman" w:cs="Times New Roman"/>
          <w:sz w:val="24"/>
          <w:szCs w:val="24"/>
        </w:rPr>
        <w:t>by</w:t>
      </w:r>
      <w:r w:rsidRPr="0061796B">
        <w:rPr>
          <w:rFonts w:ascii="Times New Roman" w:hAnsi="Times New Roman" w:cs="Times New Roman"/>
          <w:sz w:val="24"/>
          <w:szCs w:val="24"/>
        </w:rPr>
        <w:t xml:space="preserve"> cleaning their workplace. The </w:t>
      </w:r>
      <w:r w:rsidR="007C50A3" w:rsidRPr="0061796B">
        <w:rPr>
          <w:rFonts w:ascii="Times New Roman" w:hAnsi="Times New Roman" w:cs="Times New Roman"/>
          <w:sz w:val="24"/>
          <w:szCs w:val="24"/>
        </w:rPr>
        <w:t>result of this would be a safer employee and cleaner store.</w:t>
      </w:r>
    </w:p>
    <w:p w14:paraId="33CD5DD5" w14:textId="7E72CA04" w:rsidR="00035A5A" w:rsidRDefault="00745FB0" w:rsidP="005D7C83">
      <w:pPr>
        <w:rPr>
          <w:rFonts w:ascii="Times New Roman" w:hAnsi="Times New Roman" w:cs="Times New Roman"/>
          <w:sz w:val="24"/>
          <w:szCs w:val="24"/>
        </w:rPr>
      </w:pPr>
      <w:r w:rsidRPr="0061796B">
        <w:rPr>
          <w:rFonts w:ascii="Times New Roman" w:hAnsi="Times New Roman" w:cs="Times New Roman"/>
          <w:sz w:val="24"/>
          <w:szCs w:val="24"/>
        </w:rPr>
        <w:t>That was not the end as t</w:t>
      </w:r>
      <w:r w:rsidR="00F760A8" w:rsidRPr="0061796B">
        <w:rPr>
          <w:rFonts w:ascii="Times New Roman" w:hAnsi="Times New Roman" w:cs="Times New Roman"/>
          <w:sz w:val="24"/>
          <w:szCs w:val="24"/>
        </w:rPr>
        <w:t>he company decided to offer non</w:t>
      </w:r>
      <w:r w:rsidRPr="0061796B">
        <w:rPr>
          <w:rFonts w:ascii="Times New Roman" w:hAnsi="Times New Roman" w:cs="Times New Roman"/>
          <w:sz w:val="24"/>
          <w:szCs w:val="24"/>
        </w:rPr>
        <w:t>penalized leaves for their 1.4 million workers across the country. The term given to this was emergency leaves which came after one of its worke</w:t>
      </w:r>
      <w:r w:rsidRPr="0061796B">
        <w:rPr>
          <w:rFonts w:ascii="Times New Roman" w:hAnsi="Times New Roman" w:cs="Times New Roman"/>
          <w:sz w:val="24"/>
          <w:szCs w:val="24"/>
        </w:rPr>
        <w:t>rs tested positive of the virus. To further prove more empowerment to the workers, the company promised to pay in full a two weeks’ salary to any employee who is in forced quarantine. The company too resolved into hiring over a hundred thousand more tempor</w:t>
      </w:r>
      <w:r w:rsidRPr="0061796B">
        <w:rPr>
          <w:rFonts w:ascii="Times New Roman" w:hAnsi="Times New Roman" w:cs="Times New Roman"/>
          <w:sz w:val="24"/>
          <w:szCs w:val="24"/>
        </w:rPr>
        <w:t>ary workers to assist in the delivery services.</w:t>
      </w:r>
    </w:p>
    <w:p w14:paraId="49911E43" w14:textId="67794EB5" w:rsidR="006F68DD" w:rsidRPr="0061796B" w:rsidRDefault="00745FB0" w:rsidP="0061796B">
      <w:pPr>
        <w:rPr>
          <w:rFonts w:ascii="Times New Roman" w:hAnsi="Times New Roman" w:cs="Times New Roman"/>
          <w:sz w:val="24"/>
          <w:szCs w:val="24"/>
          <w:shd w:val="clear" w:color="auto" w:fill="FFFFFF"/>
        </w:rPr>
      </w:pPr>
      <w:r w:rsidRPr="0061796B">
        <w:rPr>
          <w:rFonts w:ascii="Times New Roman" w:hAnsi="Times New Roman" w:cs="Times New Roman"/>
          <w:sz w:val="24"/>
          <w:szCs w:val="24"/>
        </w:rPr>
        <w:t xml:space="preserve">All these aspects are channeled towards empowering the employees and the various stores that are under the umbrella of </w:t>
      </w:r>
      <w:r w:rsidR="00030DE9" w:rsidRPr="0061796B">
        <w:rPr>
          <w:rFonts w:ascii="Times New Roman" w:hAnsi="Times New Roman" w:cs="Times New Roman"/>
          <w:sz w:val="24"/>
          <w:szCs w:val="24"/>
        </w:rPr>
        <w:t>Walmart</w:t>
      </w:r>
      <w:r w:rsidRPr="0061796B">
        <w:rPr>
          <w:rFonts w:ascii="Times New Roman" w:hAnsi="Times New Roman" w:cs="Times New Roman"/>
          <w:sz w:val="24"/>
          <w:szCs w:val="24"/>
        </w:rPr>
        <w:t>.</w:t>
      </w:r>
      <w:r w:rsidR="00052474" w:rsidRPr="0061796B">
        <w:rPr>
          <w:rFonts w:ascii="Times New Roman" w:hAnsi="Times New Roman" w:cs="Times New Roman"/>
          <w:sz w:val="24"/>
          <w:szCs w:val="24"/>
        </w:rPr>
        <w:t xml:space="preserve"> For Walmart, they think the above new policies will serve as an indicator </w:t>
      </w:r>
      <w:r w:rsidR="00F760A8" w:rsidRPr="0061796B">
        <w:rPr>
          <w:rFonts w:ascii="Times New Roman" w:hAnsi="Times New Roman" w:cs="Times New Roman"/>
          <w:sz w:val="24"/>
          <w:szCs w:val="24"/>
        </w:rPr>
        <w:t>of</w:t>
      </w:r>
      <w:r w:rsidR="00052474" w:rsidRPr="0061796B">
        <w:rPr>
          <w:rFonts w:ascii="Times New Roman" w:hAnsi="Times New Roman" w:cs="Times New Roman"/>
          <w:sz w:val="24"/>
          <w:szCs w:val="24"/>
        </w:rPr>
        <w:t xml:space="preserve"> how much they care about their employees</w:t>
      </w:r>
      <w:r w:rsidR="00052474" w:rsidRPr="0061796B">
        <w:rPr>
          <w:rFonts w:ascii="Times New Roman" w:hAnsi="Times New Roman" w:cs="Times New Roman"/>
          <w:sz w:val="24"/>
          <w:szCs w:val="24"/>
          <w:shd w:val="clear" w:color="auto" w:fill="FFFFFF"/>
        </w:rPr>
        <w:t xml:space="preserve"> </w:t>
      </w:r>
      <w:r w:rsidR="0061796B" w:rsidRPr="0061796B">
        <w:rPr>
          <w:rFonts w:ascii="Times New Roman" w:hAnsi="Times New Roman" w:cs="Times New Roman"/>
          <w:color w:val="000000"/>
          <w:sz w:val="24"/>
          <w:szCs w:val="24"/>
          <w:shd w:val="clear" w:color="auto" w:fill="FFFFFF"/>
        </w:rPr>
        <w:t xml:space="preserve">(Lyon, 2020). </w:t>
      </w:r>
      <w:r w:rsidR="00052474" w:rsidRPr="0061796B">
        <w:rPr>
          <w:rFonts w:ascii="Times New Roman" w:hAnsi="Times New Roman" w:cs="Times New Roman"/>
          <w:sz w:val="24"/>
          <w:szCs w:val="24"/>
          <w:shd w:val="clear" w:color="auto" w:fill="FFFFFF"/>
        </w:rPr>
        <w:t>The response from most workers has been positive as they feel much secure working for the retail company. The intention of such activities, maybe to motivate the working employees to even put more effort into th</w:t>
      </w:r>
      <w:r w:rsidR="00F760A8" w:rsidRPr="0061796B">
        <w:rPr>
          <w:rFonts w:ascii="Times New Roman" w:hAnsi="Times New Roman" w:cs="Times New Roman"/>
          <w:sz w:val="24"/>
          <w:szCs w:val="24"/>
          <w:shd w:val="clear" w:color="auto" w:fill="FFFFFF"/>
        </w:rPr>
        <w:t>ese</w:t>
      </w:r>
      <w:r w:rsidR="00052474" w:rsidRPr="0061796B">
        <w:rPr>
          <w:rFonts w:ascii="Times New Roman" w:hAnsi="Times New Roman" w:cs="Times New Roman"/>
          <w:sz w:val="24"/>
          <w:szCs w:val="24"/>
          <w:shd w:val="clear" w:color="auto" w:fill="FFFFFF"/>
        </w:rPr>
        <w:t xml:space="preserve"> hard times as their compensation and health are taken as a priority</w:t>
      </w:r>
      <w:r w:rsidR="003F4D13" w:rsidRPr="0061796B">
        <w:rPr>
          <w:rFonts w:ascii="Times New Roman" w:hAnsi="Times New Roman" w:cs="Times New Roman"/>
          <w:sz w:val="24"/>
          <w:szCs w:val="24"/>
          <w:shd w:val="clear" w:color="auto" w:fill="FFFFFF"/>
        </w:rPr>
        <w:t xml:space="preserve"> by their employee</w:t>
      </w:r>
      <w:r w:rsidR="00052474" w:rsidRPr="0061796B">
        <w:rPr>
          <w:rFonts w:ascii="Times New Roman" w:hAnsi="Times New Roman" w:cs="Times New Roman"/>
          <w:sz w:val="24"/>
          <w:szCs w:val="24"/>
          <w:shd w:val="clear" w:color="auto" w:fill="FFFFFF"/>
        </w:rPr>
        <w:t>.</w:t>
      </w:r>
    </w:p>
    <w:p w14:paraId="5F42DCE9" w14:textId="77777777" w:rsidR="003F4D13" w:rsidRPr="0061796B" w:rsidRDefault="00745FB0" w:rsidP="0061796B">
      <w:pPr>
        <w:rPr>
          <w:rFonts w:ascii="Times New Roman" w:hAnsi="Times New Roman" w:cs="Times New Roman"/>
          <w:sz w:val="24"/>
          <w:szCs w:val="24"/>
          <w:shd w:val="clear" w:color="auto" w:fill="FFFFFF"/>
        </w:rPr>
      </w:pPr>
      <w:r w:rsidRPr="0061796B">
        <w:rPr>
          <w:rFonts w:ascii="Times New Roman" w:hAnsi="Times New Roman" w:cs="Times New Roman"/>
          <w:sz w:val="24"/>
          <w:szCs w:val="24"/>
          <w:shd w:val="clear" w:color="auto" w:fill="FFFFFF"/>
        </w:rPr>
        <w:t>The mega retail company may be wishing the best in its move to show concern to its workers, but the result will be a huge financial crisis. Imagine the cu</w:t>
      </w:r>
      <w:r w:rsidRPr="0061796B">
        <w:rPr>
          <w:rFonts w:ascii="Times New Roman" w:hAnsi="Times New Roman" w:cs="Times New Roman"/>
          <w:sz w:val="24"/>
          <w:szCs w:val="24"/>
          <w:shd w:val="clear" w:color="auto" w:fill="FFFFFF"/>
        </w:rPr>
        <w:t xml:space="preserve">rrent sales drop the company is facing, with the reduction in levels of sales due to the pandemic. However, Walmart has </w:t>
      </w:r>
      <w:r w:rsidRPr="0061796B">
        <w:rPr>
          <w:rFonts w:ascii="Times New Roman" w:hAnsi="Times New Roman" w:cs="Times New Roman"/>
          <w:sz w:val="24"/>
          <w:szCs w:val="24"/>
          <w:shd w:val="clear" w:color="auto" w:fill="FFFFFF"/>
        </w:rPr>
        <w:lastRenderedPageBreak/>
        <w:t>ignored its income and decided to increase its expenditure at this period.</w:t>
      </w:r>
      <w:r w:rsidR="00541CEC" w:rsidRPr="0061796B">
        <w:rPr>
          <w:rFonts w:ascii="Times New Roman" w:hAnsi="Times New Roman" w:cs="Times New Roman"/>
          <w:sz w:val="24"/>
          <w:szCs w:val="24"/>
          <w:shd w:val="clear" w:color="auto" w:fill="FFFFFF"/>
        </w:rPr>
        <w:t xml:space="preserve"> The riskiest thing about having poor management policies is the fact of financial wastage </w:t>
      </w:r>
      <w:r w:rsidR="00B63132" w:rsidRPr="0061796B">
        <w:rPr>
          <w:rFonts w:ascii="Times New Roman" w:hAnsi="Times New Roman" w:cs="Times New Roman"/>
          <w:color w:val="000000"/>
          <w:sz w:val="24"/>
          <w:szCs w:val="24"/>
          <w:shd w:val="clear" w:color="auto" w:fill="FFFFFF"/>
        </w:rPr>
        <w:t>(Mueller-Hanson &amp; Elaine Diane Pulakos, 2018)</w:t>
      </w:r>
      <w:r w:rsidR="00541CEC" w:rsidRPr="0061796B">
        <w:rPr>
          <w:rFonts w:ascii="Times New Roman" w:hAnsi="Times New Roman" w:cs="Times New Roman"/>
          <w:sz w:val="24"/>
          <w:szCs w:val="24"/>
          <w:shd w:val="clear" w:color="auto" w:fill="FFFFFF"/>
        </w:rPr>
        <w:t xml:space="preserve">. </w:t>
      </w:r>
      <w:r w:rsidR="002D571F" w:rsidRPr="0061796B">
        <w:rPr>
          <w:rFonts w:ascii="Times New Roman" w:hAnsi="Times New Roman" w:cs="Times New Roman"/>
          <w:sz w:val="24"/>
          <w:szCs w:val="24"/>
          <w:shd w:val="clear" w:color="auto" w:fill="FFFFFF"/>
        </w:rPr>
        <w:t>The retail is yet to pour out a lot of money to employees who are not even working in the quest to empower them. The reduced work time too may lead to even lesser sales and as a result, there will be no money to restock or even pay the employees.</w:t>
      </w:r>
      <w:r w:rsidR="007425F3" w:rsidRPr="0061796B">
        <w:rPr>
          <w:rFonts w:ascii="Times New Roman" w:hAnsi="Times New Roman" w:cs="Times New Roman"/>
          <w:sz w:val="24"/>
          <w:szCs w:val="24"/>
          <w:shd w:val="clear" w:color="auto" w:fill="FFFFFF"/>
        </w:rPr>
        <w:t xml:space="preserve"> The hiring of temporary workers sounds more of an expensive too</w:t>
      </w:r>
      <w:r w:rsidR="00F760A8" w:rsidRPr="0061796B">
        <w:rPr>
          <w:rFonts w:ascii="Times New Roman" w:hAnsi="Times New Roman" w:cs="Times New Roman"/>
          <w:sz w:val="24"/>
          <w:szCs w:val="24"/>
          <w:shd w:val="clear" w:color="auto" w:fill="FFFFFF"/>
        </w:rPr>
        <w:t>,</w:t>
      </w:r>
      <w:r w:rsidR="007425F3" w:rsidRPr="0061796B">
        <w:rPr>
          <w:rFonts w:ascii="Times New Roman" w:hAnsi="Times New Roman" w:cs="Times New Roman"/>
          <w:sz w:val="24"/>
          <w:szCs w:val="24"/>
          <w:shd w:val="clear" w:color="auto" w:fill="FFFFFF"/>
        </w:rPr>
        <w:t xml:space="preserve"> considering they will still pay the ones at home.</w:t>
      </w:r>
    </w:p>
    <w:p w14:paraId="2321B80E" w14:textId="424EC6BF" w:rsidR="007425F3" w:rsidRPr="0061796B" w:rsidRDefault="00745FB0" w:rsidP="0061796B">
      <w:pPr>
        <w:rPr>
          <w:rFonts w:ascii="Times New Roman" w:hAnsi="Times New Roman" w:cs="Times New Roman"/>
          <w:sz w:val="24"/>
          <w:szCs w:val="24"/>
        </w:rPr>
      </w:pPr>
      <w:r w:rsidRPr="0061796B">
        <w:rPr>
          <w:rFonts w:ascii="Times New Roman" w:hAnsi="Times New Roman" w:cs="Times New Roman"/>
          <w:sz w:val="24"/>
          <w:szCs w:val="24"/>
          <w:shd w:val="clear" w:color="auto" w:fill="FFFFFF"/>
        </w:rPr>
        <w:t>What would b</w:t>
      </w:r>
      <w:r w:rsidRPr="0061796B">
        <w:rPr>
          <w:rFonts w:ascii="Times New Roman" w:hAnsi="Times New Roman" w:cs="Times New Roman"/>
          <w:sz w:val="24"/>
          <w:szCs w:val="24"/>
          <w:shd w:val="clear" w:color="auto" w:fill="FFFFFF"/>
        </w:rPr>
        <w:t xml:space="preserve">e the best thing to do for such a company that wishes to protect its employees as well as maintain its operations? The question ignites various thoughts that may sound </w:t>
      </w:r>
      <w:r w:rsidR="00266186" w:rsidRPr="0061796B">
        <w:rPr>
          <w:rFonts w:ascii="Times New Roman" w:hAnsi="Times New Roman" w:cs="Times New Roman"/>
          <w:sz w:val="24"/>
          <w:szCs w:val="24"/>
          <w:shd w:val="clear" w:color="auto" w:fill="FFFFFF"/>
        </w:rPr>
        <w:t>absurd</w:t>
      </w:r>
      <w:r w:rsidRPr="0061796B">
        <w:rPr>
          <w:rFonts w:ascii="Times New Roman" w:hAnsi="Times New Roman" w:cs="Times New Roman"/>
          <w:sz w:val="24"/>
          <w:szCs w:val="24"/>
          <w:shd w:val="clear" w:color="auto" w:fill="FFFFFF"/>
        </w:rPr>
        <w:t xml:space="preserve"> when considered as decisions.</w:t>
      </w:r>
      <w:r w:rsidR="00266186" w:rsidRPr="0061796B">
        <w:rPr>
          <w:rFonts w:ascii="Times New Roman" w:hAnsi="Times New Roman" w:cs="Times New Roman"/>
          <w:sz w:val="24"/>
          <w:szCs w:val="24"/>
          <w:shd w:val="clear" w:color="auto" w:fill="FFFFFF"/>
        </w:rPr>
        <w:t xml:space="preserve"> However, desperate times call for desperate actions.</w:t>
      </w:r>
      <w:r w:rsidR="00FF0BAD" w:rsidRPr="0061796B">
        <w:rPr>
          <w:rFonts w:ascii="Times New Roman" w:hAnsi="Times New Roman" w:cs="Times New Roman"/>
          <w:sz w:val="24"/>
          <w:szCs w:val="24"/>
          <w:shd w:val="clear" w:color="auto" w:fill="FFFFFF"/>
        </w:rPr>
        <w:t xml:space="preserve"> The company should have closed down its operations in the most affected areas and only leave the secure regions operating.</w:t>
      </w:r>
      <w:r w:rsidR="005056AA" w:rsidRPr="0061796B">
        <w:rPr>
          <w:rFonts w:ascii="Times New Roman" w:hAnsi="Times New Roman" w:cs="Times New Roman"/>
          <w:sz w:val="24"/>
          <w:szCs w:val="24"/>
          <w:shd w:val="clear" w:color="auto" w:fill="FFFFFF"/>
        </w:rPr>
        <w:t xml:space="preserve"> This would have saved it the burden of trying to please its majority employees while running at loss</w:t>
      </w:r>
      <w:r w:rsidR="00B63132" w:rsidRPr="0061796B">
        <w:rPr>
          <w:rFonts w:ascii="Times New Roman" w:hAnsi="Times New Roman" w:cs="Times New Roman"/>
          <w:sz w:val="24"/>
          <w:szCs w:val="24"/>
          <w:shd w:val="clear" w:color="auto" w:fill="FFFFFF"/>
        </w:rPr>
        <w:t xml:space="preserve"> </w:t>
      </w:r>
      <w:r w:rsidR="0061796B" w:rsidRPr="0061796B">
        <w:rPr>
          <w:rFonts w:ascii="Times New Roman" w:hAnsi="Times New Roman" w:cs="Times New Roman"/>
          <w:color w:val="000000"/>
          <w:sz w:val="24"/>
          <w:szCs w:val="24"/>
          <w:shd w:val="clear" w:color="auto" w:fill="FFFFFF"/>
        </w:rPr>
        <w:t>(Lyon, 2020)</w:t>
      </w:r>
      <w:r w:rsidR="007317E4" w:rsidRPr="0061796B">
        <w:rPr>
          <w:rFonts w:ascii="Times New Roman" w:hAnsi="Times New Roman" w:cs="Times New Roman"/>
          <w:sz w:val="24"/>
          <w:szCs w:val="24"/>
          <w:shd w:val="clear" w:color="auto" w:fill="FFFFFF"/>
        </w:rPr>
        <w:t xml:space="preserve">Regions such as New York and New </w:t>
      </w:r>
      <w:r w:rsidR="00F760A8" w:rsidRPr="0061796B">
        <w:rPr>
          <w:rFonts w:ascii="Times New Roman" w:hAnsi="Times New Roman" w:cs="Times New Roman"/>
          <w:sz w:val="24"/>
          <w:szCs w:val="24"/>
          <w:shd w:val="clear" w:color="auto" w:fill="FFFFFF"/>
        </w:rPr>
        <w:t>J</w:t>
      </w:r>
      <w:r w:rsidR="007317E4" w:rsidRPr="0061796B">
        <w:rPr>
          <w:rFonts w:ascii="Times New Roman" w:hAnsi="Times New Roman" w:cs="Times New Roman"/>
          <w:sz w:val="24"/>
          <w:szCs w:val="24"/>
          <w:shd w:val="clear" w:color="auto" w:fill="FFFFFF"/>
        </w:rPr>
        <w:t>ersey which are experiencing immense cases should have seen the Walmart stores locked till the prevalence is managed.</w:t>
      </w:r>
      <w:r w:rsidR="00374D2B" w:rsidRPr="0061796B">
        <w:rPr>
          <w:rFonts w:ascii="Times New Roman" w:hAnsi="Times New Roman" w:cs="Times New Roman"/>
          <w:sz w:val="24"/>
          <w:szCs w:val="24"/>
          <w:shd w:val="clear" w:color="auto" w:fill="FFFFFF"/>
        </w:rPr>
        <w:t xml:space="preserve"> Just as </w:t>
      </w:r>
      <w:r w:rsidR="00374D2B" w:rsidRPr="0061796B">
        <w:rPr>
          <w:rFonts w:ascii="Times New Roman" w:hAnsi="Times New Roman" w:cs="Times New Roman"/>
          <w:sz w:val="24"/>
          <w:szCs w:val="24"/>
        </w:rPr>
        <w:t>National Beef Packing Co. that closed its operations in Tama, Iowa, facility. The decision protects both the employees and the company against untold losses.</w:t>
      </w:r>
      <w:r w:rsidR="0028391F" w:rsidRPr="0061796B">
        <w:rPr>
          <w:rFonts w:ascii="Times New Roman" w:hAnsi="Times New Roman" w:cs="Times New Roman"/>
          <w:sz w:val="24"/>
          <w:szCs w:val="24"/>
        </w:rPr>
        <w:t xml:space="preserve"> Walmart is currently facing untold expenses that are not necessary at all.</w:t>
      </w:r>
    </w:p>
    <w:p w14:paraId="5F9EA9A8" w14:textId="68957351" w:rsidR="0082325A" w:rsidRDefault="00745FB0" w:rsidP="0061796B">
      <w:pPr>
        <w:rPr>
          <w:rFonts w:ascii="Times New Roman" w:hAnsi="Times New Roman" w:cs="Times New Roman"/>
          <w:sz w:val="24"/>
          <w:szCs w:val="24"/>
        </w:rPr>
      </w:pPr>
      <w:r w:rsidRPr="0061796B">
        <w:rPr>
          <w:rFonts w:ascii="Times New Roman" w:hAnsi="Times New Roman" w:cs="Times New Roman"/>
          <w:sz w:val="24"/>
          <w:szCs w:val="24"/>
        </w:rPr>
        <w:t xml:space="preserve">The company, however, had an option to as well provide fixed relief funds that </w:t>
      </w:r>
      <w:r w:rsidR="00685E39" w:rsidRPr="0061796B">
        <w:rPr>
          <w:rFonts w:ascii="Times New Roman" w:hAnsi="Times New Roman" w:cs="Times New Roman"/>
          <w:sz w:val="24"/>
          <w:szCs w:val="24"/>
        </w:rPr>
        <w:t>would be deducted slowly from their salaries ones this get</w:t>
      </w:r>
      <w:r w:rsidR="00F760A8" w:rsidRPr="0061796B">
        <w:rPr>
          <w:rFonts w:ascii="Times New Roman" w:hAnsi="Times New Roman" w:cs="Times New Roman"/>
          <w:sz w:val="24"/>
          <w:szCs w:val="24"/>
        </w:rPr>
        <w:t>s</w:t>
      </w:r>
      <w:r w:rsidR="00685E39" w:rsidRPr="0061796B">
        <w:rPr>
          <w:rFonts w:ascii="Times New Roman" w:hAnsi="Times New Roman" w:cs="Times New Roman"/>
          <w:sz w:val="24"/>
          <w:szCs w:val="24"/>
        </w:rPr>
        <w:t xml:space="preserve"> back to normal. The fund would be a great indication of concern to all employees. The relief funds would not be part of the salary but would act as a loan to be repaid later on by slight deduction once the pandemic is over.</w:t>
      </w:r>
    </w:p>
    <w:p w14:paraId="4875DA72" w14:textId="6C4A1018" w:rsidR="00035A5A" w:rsidRDefault="00035A5A" w:rsidP="0061796B">
      <w:pPr>
        <w:rPr>
          <w:rFonts w:ascii="Times New Roman" w:hAnsi="Times New Roman" w:cs="Times New Roman"/>
          <w:sz w:val="24"/>
          <w:szCs w:val="24"/>
        </w:rPr>
      </w:pPr>
    </w:p>
    <w:p w14:paraId="705849E6" w14:textId="77777777" w:rsidR="00035A5A" w:rsidRDefault="00035A5A" w:rsidP="0061796B">
      <w:pPr>
        <w:rPr>
          <w:rFonts w:ascii="Times New Roman" w:hAnsi="Times New Roman" w:cs="Times New Roman"/>
          <w:sz w:val="24"/>
          <w:szCs w:val="24"/>
        </w:rPr>
      </w:pPr>
    </w:p>
    <w:p w14:paraId="3C47833A" w14:textId="404AC9DB" w:rsidR="00B36195" w:rsidRPr="00B36195" w:rsidRDefault="00745FB0" w:rsidP="00B36195">
      <w:pPr>
        <w:ind w:firstLine="0"/>
        <w:jc w:val="center"/>
        <w:rPr>
          <w:rFonts w:ascii="Times New Roman" w:hAnsi="Times New Roman" w:cs="Times New Roman"/>
          <w:b/>
          <w:sz w:val="24"/>
          <w:szCs w:val="24"/>
        </w:rPr>
      </w:pPr>
      <w:r w:rsidRPr="00B36195">
        <w:rPr>
          <w:rFonts w:ascii="Times New Roman" w:hAnsi="Times New Roman" w:cs="Times New Roman"/>
          <w:b/>
          <w:sz w:val="24"/>
          <w:szCs w:val="24"/>
        </w:rPr>
        <w:lastRenderedPageBreak/>
        <w:t>Conclusion</w:t>
      </w:r>
    </w:p>
    <w:p w14:paraId="64DF7130" w14:textId="325159BC" w:rsidR="001B4074" w:rsidRPr="0061796B" w:rsidRDefault="00745FB0" w:rsidP="0061796B">
      <w:pPr>
        <w:rPr>
          <w:rFonts w:ascii="Times New Roman" w:hAnsi="Times New Roman" w:cs="Times New Roman"/>
          <w:sz w:val="24"/>
          <w:szCs w:val="24"/>
        </w:rPr>
      </w:pPr>
      <w:r w:rsidRPr="0061796B">
        <w:rPr>
          <w:rFonts w:ascii="Times New Roman" w:hAnsi="Times New Roman" w:cs="Times New Roman"/>
          <w:sz w:val="24"/>
          <w:szCs w:val="24"/>
        </w:rPr>
        <w:t>In conclusion, the dilemma that has been created by the pandemic to most businesses is vivid. They are wondering what to do to both protect their employees and remain in business during this period. It will call for these companies to be very precise on w</w:t>
      </w:r>
      <w:r w:rsidRPr="0061796B">
        <w:rPr>
          <w:rFonts w:ascii="Times New Roman" w:hAnsi="Times New Roman" w:cs="Times New Roman"/>
          <w:sz w:val="24"/>
          <w:szCs w:val="24"/>
        </w:rPr>
        <w:t>hat to take up and what not to</w:t>
      </w:r>
      <w:r w:rsidR="0061796B" w:rsidRPr="0061796B">
        <w:rPr>
          <w:rFonts w:ascii="Times New Roman" w:hAnsi="Times New Roman" w:cs="Times New Roman"/>
          <w:sz w:val="24"/>
          <w:szCs w:val="24"/>
        </w:rPr>
        <w:t xml:space="preserve"> </w:t>
      </w:r>
      <w:r w:rsidR="0061796B" w:rsidRPr="0061796B">
        <w:rPr>
          <w:rFonts w:ascii="Times New Roman" w:hAnsi="Times New Roman" w:cs="Times New Roman"/>
          <w:color w:val="000000"/>
          <w:sz w:val="24"/>
          <w:szCs w:val="24"/>
          <w:shd w:val="clear" w:color="auto" w:fill="FFFFFF"/>
        </w:rPr>
        <w:t>(Berkeley, 2019)</w:t>
      </w:r>
      <w:r w:rsidRPr="0061796B">
        <w:rPr>
          <w:rFonts w:ascii="Times New Roman" w:hAnsi="Times New Roman" w:cs="Times New Roman"/>
          <w:sz w:val="24"/>
          <w:szCs w:val="24"/>
        </w:rPr>
        <w:t xml:space="preserve">. However, the majority are those who were gotten off guard. By the end of this pandemic, most businesses need to go back to books and foster possible policies </w:t>
      </w:r>
      <w:r w:rsidR="00F75984" w:rsidRPr="0061796B">
        <w:rPr>
          <w:rFonts w:ascii="Times New Roman" w:hAnsi="Times New Roman" w:cs="Times New Roman"/>
          <w:sz w:val="24"/>
          <w:szCs w:val="24"/>
        </w:rPr>
        <w:t>in case</w:t>
      </w:r>
      <w:r w:rsidRPr="0061796B">
        <w:rPr>
          <w:rFonts w:ascii="Times New Roman" w:hAnsi="Times New Roman" w:cs="Times New Roman"/>
          <w:sz w:val="24"/>
          <w:szCs w:val="24"/>
        </w:rPr>
        <w:t xml:space="preserve"> of such an </w:t>
      </w:r>
      <w:r w:rsidR="00F75984" w:rsidRPr="0061796B">
        <w:rPr>
          <w:rFonts w:ascii="Times New Roman" w:hAnsi="Times New Roman" w:cs="Times New Roman"/>
          <w:sz w:val="24"/>
          <w:szCs w:val="24"/>
        </w:rPr>
        <w:t>occurrence</w:t>
      </w:r>
      <w:r w:rsidRPr="0061796B">
        <w:rPr>
          <w:rFonts w:ascii="Times New Roman" w:hAnsi="Times New Roman" w:cs="Times New Roman"/>
          <w:sz w:val="24"/>
          <w:szCs w:val="24"/>
        </w:rPr>
        <w:t>.</w:t>
      </w:r>
      <w:r w:rsidR="003941C9" w:rsidRPr="0061796B">
        <w:rPr>
          <w:rFonts w:ascii="Times New Roman" w:hAnsi="Times New Roman" w:cs="Times New Roman"/>
          <w:sz w:val="24"/>
          <w:szCs w:val="24"/>
        </w:rPr>
        <w:t xml:space="preserve"> This would save them the </w:t>
      </w:r>
      <w:r w:rsidR="00F75984" w:rsidRPr="0061796B">
        <w:rPr>
          <w:rFonts w:ascii="Times New Roman" w:hAnsi="Times New Roman" w:cs="Times New Roman"/>
          <w:sz w:val="24"/>
          <w:szCs w:val="24"/>
        </w:rPr>
        <w:t>fumbling</w:t>
      </w:r>
      <w:r w:rsidR="003941C9" w:rsidRPr="0061796B">
        <w:rPr>
          <w:rFonts w:ascii="Times New Roman" w:hAnsi="Times New Roman" w:cs="Times New Roman"/>
          <w:sz w:val="24"/>
          <w:szCs w:val="24"/>
        </w:rPr>
        <w:t xml:space="preserve"> that has been observed during this period.</w:t>
      </w:r>
    </w:p>
    <w:p w14:paraId="6B063280" w14:textId="77777777" w:rsidR="001B4074" w:rsidRPr="0061796B" w:rsidRDefault="00745FB0" w:rsidP="0061796B">
      <w:pPr>
        <w:rPr>
          <w:rFonts w:ascii="Times New Roman" w:hAnsi="Times New Roman" w:cs="Times New Roman"/>
          <w:sz w:val="24"/>
          <w:szCs w:val="24"/>
        </w:rPr>
      </w:pPr>
      <w:r w:rsidRPr="0061796B">
        <w:rPr>
          <w:rFonts w:ascii="Times New Roman" w:hAnsi="Times New Roman" w:cs="Times New Roman"/>
          <w:sz w:val="24"/>
          <w:szCs w:val="24"/>
        </w:rPr>
        <w:br w:type="page"/>
      </w:r>
    </w:p>
    <w:p w14:paraId="5B76EE20" w14:textId="77777777" w:rsidR="00A63717" w:rsidRPr="00A63717" w:rsidRDefault="00745FB0" w:rsidP="0061796B">
      <w:pPr>
        <w:ind w:firstLine="0"/>
        <w:jc w:val="center"/>
        <w:rPr>
          <w:rFonts w:ascii="Times New Roman" w:eastAsia="Times New Roman" w:hAnsi="Times New Roman" w:cs="Times New Roman"/>
          <w:color w:val="000000"/>
          <w:sz w:val="24"/>
          <w:szCs w:val="24"/>
        </w:rPr>
      </w:pPr>
      <w:r w:rsidRPr="00A63717">
        <w:rPr>
          <w:rFonts w:ascii="Times New Roman" w:eastAsia="Times New Roman" w:hAnsi="Times New Roman" w:cs="Times New Roman"/>
          <w:color w:val="000000"/>
          <w:sz w:val="24"/>
          <w:szCs w:val="24"/>
        </w:rPr>
        <w:lastRenderedPageBreak/>
        <w:t>References</w:t>
      </w:r>
    </w:p>
    <w:p w14:paraId="7C9A28DF" w14:textId="77777777" w:rsidR="00A63717" w:rsidRPr="00A63717" w:rsidRDefault="00745FB0" w:rsidP="0061796B">
      <w:pPr>
        <w:ind w:left="720" w:hanging="720"/>
        <w:rPr>
          <w:rFonts w:ascii="Times New Roman" w:eastAsia="Times New Roman" w:hAnsi="Times New Roman" w:cs="Times New Roman"/>
          <w:color w:val="000000"/>
          <w:sz w:val="24"/>
          <w:szCs w:val="24"/>
        </w:rPr>
      </w:pPr>
      <w:r w:rsidRPr="00A63717">
        <w:rPr>
          <w:rFonts w:ascii="Times New Roman" w:eastAsia="Times New Roman" w:hAnsi="Times New Roman" w:cs="Times New Roman"/>
          <w:color w:val="000000"/>
          <w:sz w:val="24"/>
          <w:szCs w:val="24"/>
        </w:rPr>
        <w:t>Berkeley. (2019). </w:t>
      </w:r>
      <w:r w:rsidRPr="00A63717">
        <w:rPr>
          <w:rFonts w:ascii="Times New Roman" w:eastAsia="Times New Roman" w:hAnsi="Times New Roman" w:cs="Times New Roman"/>
          <w:i/>
          <w:iCs/>
          <w:color w:val="000000"/>
          <w:sz w:val="24"/>
          <w:szCs w:val="24"/>
        </w:rPr>
        <w:t>Performance Management: Concepts &amp; Definitions | Human Resources</w:t>
      </w:r>
      <w:r w:rsidRPr="00A63717">
        <w:rPr>
          <w:rFonts w:ascii="Times New Roman" w:eastAsia="Times New Roman" w:hAnsi="Times New Roman" w:cs="Times New Roman"/>
          <w:color w:val="000000"/>
          <w:sz w:val="24"/>
          <w:szCs w:val="24"/>
        </w:rPr>
        <w:t xml:space="preserve">. Berkeley.Edu. </w:t>
      </w:r>
      <w:r w:rsidRPr="00A63717">
        <w:rPr>
          <w:rFonts w:ascii="Times New Roman" w:eastAsia="Times New Roman" w:hAnsi="Times New Roman" w:cs="Times New Roman"/>
          <w:color w:val="000000"/>
          <w:sz w:val="24"/>
          <w:szCs w:val="24"/>
        </w:rPr>
        <w:t>https://hr.berkeley.edu/hr-network/central-guide-managing-hr/managing-hr/managing-successfully/performance-management/concepts</w:t>
      </w:r>
    </w:p>
    <w:p w14:paraId="411EFEC1" w14:textId="77777777" w:rsidR="00A63717" w:rsidRPr="00A63717" w:rsidRDefault="00745FB0" w:rsidP="0061796B">
      <w:pPr>
        <w:ind w:left="720" w:hanging="720"/>
        <w:rPr>
          <w:rFonts w:ascii="Times New Roman" w:eastAsia="Times New Roman" w:hAnsi="Times New Roman" w:cs="Times New Roman"/>
          <w:color w:val="000000"/>
          <w:sz w:val="24"/>
          <w:szCs w:val="24"/>
        </w:rPr>
      </w:pPr>
      <w:r w:rsidRPr="00A63717">
        <w:rPr>
          <w:rFonts w:ascii="Times New Roman" w:eastAsia="Times New Roman" w:hAnsi="Times New Roman" w:cs="Times New Roman"/>
          <w:color w:val="000000"/>
          <w:sz w:val="24"/>
          <w:szCs w:val="24"/>
        </w:rPr>
        <w:t>Lyon. (2020). </w:t>
      </w:r>
      <w:r w:rsidRPr="00A63717">
        <w:rPr>
          <w:rFonts w:ascii="Times New Roman" w:eastAsia="Times New Roman" w:hAnsi="Times New Roman" w:cs="Times New Roman"/>
          <w:i/>
          <w:iCs/>
          <w:color w:val="000000"/>
          <w:sz w:val="24"/>
          <w:szCs w:val="24"/>
        </w:rPr>
        <w:t>Walmart and COVID 19 - Google Search</w:t>
      </w:r>
      <w:r w:rsidRPr="00A63717">
        <w:rPr>
          <w:rFonts w:ascii="Times New Roman" w:eastAsia="Times New Roman" w:hAnsi="Times New Roman" w:cs="Times New Roman"/>
          <w:color w:val="000000"/>
          <w:sz w:val="24"/>
          <w:szCs w:val="24"/>
        </w:rPr>
        <w:t>. Www.Google.Com. https://www.google.com/search?q=walmart+and+covid+19&amp;oq=walma</w:t>
      </w:r>
      <w:r w:rsidRPr="00A63717">
        <w:rPr>
          <w:rFonts w:ascii="Times New Roman" w:eastAsia="Times New Roman" w:hAnsi="Times New Roman" w:cs="Times New Roman"/>
          <w:color w:val="000000"/>
          <w:sz w:val="24"/>
          <w:szCs w:val="24"/>
        </w:rPr>
        <w:t>rt+and+covid+19&amp;aqs=chrome..69i57.7128j0j7&amp;sourceid=chrome&amp;ie=UTF-8</w:t>
      </w:r>
    </w:p>
    <w:p w14:paraId="5D2002CF" w14:textId="77777777" w:rsidR="00A63717" w:rsidRPr="00A63717" w:rsidRDefault="00745FB0" w:rsidP="0061796B">
      <w:pPr>
        <w:spacing w:before="100" w:beforeAutospacing="1" w:after="100" w:afterAutospacing="1"/>
        <w:ind w:firstLine="0"/>
        <w:rPr>
          <w:rFonts w:ascii="Times New Roman" w:eastAsia="Times New Roman" w:hAnsi="Times New Roman" w:cs="Times New Roman"/>
          <w:color w:val="000000"/>
          <w:sz w:val="24"/>
          <w:szCs w:val="24"/>
        </w:rPr>
      </w:pPr>
      <w:r w:rsidRPr="00A63717">
        <w:rPr>
          <w:rFonts w:ascii="Times New Roman" w:eastAsia="Times New Roman" w:hAnsi="Times New Roman" w:cs="Times New Roman"/>
          <w:color w:val="000000"/>
          <w:sz w:val="24"/>
          <w:szCs w:val="24"/>
        </w:rPr>
        <w:t>‌</w:t>
      </w:r>
    </w:p>
    <w:p w14:paraId="585924CF" w14:textId="77777777" w:rsidR="00030DE9" w:rsidRPr="0061796B" w:rsidRDefault="00030DE9" w:rsidP="0061796B">
      <w:pPr>
        <w:rPr>
          <w:rFonts w:ascii="Times New Roman" w:hAnsi="Times New Roman" w:cs="Times New Roman"/>
          <w:sz w:val="24"/>
          <w:szCs w:val="24"/>
        </w:rPr>
      </w:pPr>
      <w:bookmarkStart w:id="0" w:name="_GoBack"/>
      <w:bookmarkEnd w:id="0"/>
    </w:p>
    <w:sectPr w:rsidR="00030DE9" w:rsidRPr="0061796B" w:rsidSect="00AC6264">
      <w:headerReference w:type="default" r:id="rId7"/>
      <w:headerReference w:type="first" r:id="rId8"/>
      <w:pgSz w:w="12240" w:h="15840"/>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883286E" w14:textId="77777777" w:rsidR="00745FB0" w:rsidRDefault="00745FB0">
      <w:pPr>
        <w:spacing w:line="240" w:lineRule="auto"/>
      </w:pPr>
      <w:r>
        <w:separator/>
      </w:r>
    </w:p>
  </w:endnote>
  <w:endnote w:type="continuationSeparator" w:id="0">
    <w:p w14:paraId="359B90B4" w14:textId="77777777" w:rsidR="00745FB0" w:rsidRDefault="00745FB0">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2D95E7B0" w14:textId="77777777" w:rsidR="00745FB0" w:rsidRDefault="00745FB0">
      <w:pPr>
        <w:spacing w:line="240" w:lineRule="auto"/>
      </w:pPr>
      <w:r>
        <w:separator/>
      </w:r>
    </w:p>
  </w:footnote>
  <w:footnote w:type="continuationSeparator" w:id="0">
    <w:p w14:paraId="15860CDD" w14:textId="77777777" w:rsidR="00745FB0" w:rsidRDefault="00745FB0">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21EB88C" w14:textId="77777777" w:rsidR="00AC6264" w:rsidRPr="00AC6264" w:rsidRDefault="00745FB0" w:rsidP="00AC6264">
    <w:pPr>
      <w:pStyle w:val="Header"/>
      <w:ind w:firstLine="0"/>
      <w:rPr>
        <w:rFonts w:ascii="Times New Roman" w:hAnsi="Times New Roman" w:cs="Times New Roman"/>
        <w:sz w:val="24"/>
        <w:szCs w:val="24"/>
      </w:rPr>
    </w:pPr>
    <w:r w:rsidRPr="00AC6264">
      <w:rPr>
        <w:rFonts w:ascii="Times New Roman" w:hAnsi="Times New Roman" w:cs="Times New Roman"/>
        <w:sz w:val="24"/>
        <w:szCs w:val="24"/>
      </w:rPr>
      <w:t>PERFORMANCE MANAGEMENT ANALYSIS</w:t>
    </w:r>
    <w:r w:rsidRPr="00AC6264">
      <w:rPr>
        <w:rFonts w:ascii="Times New Roman" w:hAnsi="Times New Roman" w:cs="Times New Roman"/>
        <w:sz w:val="24"/>
        <w:szCs w:val="24"/>
      </w:rPr>
      <w:tab/>
    </w:r>
    <w:sdt>
      <w:sdtPr>
        <w:rPr>
          <w:rFonts w:ascii="Times New Roman" w:hAnsi="Times New Roman" w:cs="Times New Roman"/>
          <w:sz w:val="24"/>
          <w:szCs w:val="24"/>
        </w:rPr>
        <w:id w:val="362873351"/>
        <w:docPartObj>
          <w:docPartGallery w:val="Page Numbers (Top of Page)"/>
          <w:docPartUnique/>
        </w:docPartObj>
      </w:sdtPr>
      <w:sdtEndPr>
        <w:rPr>
          <w:noProof/>
        </w:rPr>
      </w:sdtEndPr>
      <w:sdtContent>
        <w:r w:rsidRPr="00AC6264">
          <w:rPr>
            <w:rFonts w:ascii="Times New Roman" w:hAnsi="Times New Roman" w:cs="Times New Roman"/>
            <w:sz w:val="24"/>
            <w:szCs w:val="24"/>
          </w:rPr>
          <w:fldChar w:fldCharType="begin"/>
        </w:r>
        <w:r w:rsidRPr="00AC6264">
          <w:rPr>
            <w:rFonts w:ascii="Times New Roman" w:hAnsi="Times New Roman" w:cs="Times New Roman"/>
            <w:sz w:val="24"/>
            <w:szCs w:val="24"/>
          </w:rPr>
          <w:instrText xml:space="preserve"> PAGE   \* MERGEFORMAT </w:instrText>
        </w:r>
        <w:r w:rsidRPr="00AC6264">
          <w:rPr>
            <w:rFonts w:ascii="Times New Roman" w:hAnsi="Times New Roman" w:cs="Times New Roman"/>
            <w:sz w:val="24"/>
            <w:szCs w:val="24"/>
          </w:rPr>
          <w:fldChar w:fldCharType="separate"/>
        </w:r>
        <w:r w:rsidR="007A403B">
          <w:rPr>
            <w:rFonts w:ascii="Times New Roman" w:hAnsi="Times New Roman" w:cs="Times New Roman"/>
            <w:noProof/>
            <w:sz w:val="24"/>
            <w:szCs w:val="24"/>
          </w:rPr>
          <w:t>6</w:t>
        </w:r>
        <w:r w:rsidRPr="00AC6264">
          <w:rPr>
            <w:rFonts w:ascii="Times New Roman" w:hAnsi="Times New Roman" w:cs="Times New Roman"/>
            <w:noProof/>
            <w:sz w:val="24"/>
            <w:szCs w:val="24"/>
          </w:rPr>
          <w:fldChar w:fldCharType="end"/>
        </w:r>
      </w:sdtContent>
    </w:sdt>
  </w:p>
  <w:p w14:paraId="3F9A97DE" w14:textId="77777777" w:rsidR="00AC6264" w:rsidRDefault="00AC6264">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FDC4ED1" w14:textId="77777777" w:rsidR="00AC6264" w:rsidRPr="00AC6264" w:rsidRDefault="00745FB0" w:rsidP="00AC6264">
    <w:pPr>
      <w:pStyle w:val="Header"/>
      <w:ind w:firstLine="0"/>
      <w:rPr>
        <w:rFonts w:ascii="Times New Roman" w:hAnsi="Times New Roman" w:cs="Times New Roman"/>
        <w:sz w:val="24"/>
        <w:szCs w:val="24"/>
      </w:rPr>
    </w:pPr>
    <w:r w:rsidRPr="00AC6264">
      <w:rPr>
        <w:rFonts w:ascii="Times New Roman" w:hAnsi="Times New Roman" w:cs="Times New Roman"/>
        <w:sz w:val="24"/>
        <w:szCs w:val="24"/>
      </w:rPr>
      <w:t xml:space="preserve">Running Header: PERFORMANCE MANAGEMENT ANALYSIS </w:t>
    </w:r>
    <w:r w:rsidRPr="00AC6264">
      <w:rPr>
        <w:rFonts w:ascii="Times New Roman" w:hAnsi="Times New Roman" w:cs="Times New Roman"/>
        <w:sz w:val="24"/>
        <w:szCs w:val="24"/>
      </w:rPr>
      <w:tab/>
    </w:r>
    <w:sdt>
      <w:sdtPr>
        <w:rPr>
          <w:rFonts w:ascii="Times New Roman" w:hAnsi="Times New Roman" w:cs="Times New Roman"/>
          <w:sz w:val="24"/>
          <w:szCs w:val="24"/>
        </w:rPr>
        <w:id w:val="-1039659539"/>
        <w:docPartObj>
          <w:docPartGallery w:val="Page Numbers (Top of Page)"/>
          <w:docPartUnique/>
        </w:docPartObj>
      </w:sdtPr>
      <w:sdtEndPr>
        <w:rPr>
          <w:noProof/>
        </w:rPr>
      </w:sdtEndPr>
      <w:sdtContent>
        <w:r w:rsidRPr="00AC6264">
          <w:rPr>
            <w:rFonts w:ascii="Times New Roman" w:hAnsi="Times New Roman" w:cs="Times New Roman"/>
            <w:sz w:val="24"/>
            <w:szCs w:val="24"/>
          </w:rPr>
          <w:fldChar w:fldCharType="begin"/>
        </w:r>
        <w:r w:rsidRPr="00AC6264">
          <w:rPr>
            <w:rFonts w:ascii="Times New Roman" w:hAnsi="Times New Roman" w:cs="Times New Roman"/>
            <w:sz w:val="24"/>
            <w:szCs w:val="24"/>
          </w:rPr>
          <w:instrText xml:space="preserve"> PAGE   \* MERGEFORMAT </w:instrText>
        </w:r>
        <w:r w:rsidRPr="00AC6264">
          <w:rPr>
            <w:rFonts w:ascii="Times New Roman" w:hAnsi="Times New Roman" w:cs="Times New Roman"/>
            <w:sz w:val="24"/>
            <w:szCs w:val="24"/>
          </w:rPr>
          <w:fldChar w:fldCharType="separate"/>
        </w:r>
        <w:r w:rsidR="00D35660">
          <w:rPr>
            <w:rFonts w:ascii="Times New Roman" w:hAnsi="Times New Roman" w:cs="Times New Roman"/>
            <w:noProof/>
            <w:sz w:val="24"/>
            <w:szCs w:val="24"/>
          </w:rPr>
          <w:t>1</w:t>
        </w:r>
        <w:r w:rsidRPr="00AC6264">
          <w:rPr>
            <w:rFonts w:ascii="Times New Roman" w:hAnsi="Times New Roman" w:cs="Times New Roman"/>
            <w:noProof/>
            <w:sz w:val="24"/>
            <w:szCs w:val="24"/>
          </w:rPr>
          <w:fldChar w:fldCharType="end"/>
        </w:r>
      </w:sdtContent>
    </w:sdt>
  </w:p>
  <w:p w14:paraId="11C85ABB" w14:textId="77777777" w:rsidR="00AC6264" w:rsidRPr="00AC6264" w:rsidRDefault="00AC6264">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hideGrammaticalErrors/>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yNjS1NDExszQwMzG3MDJV0lEKTi0uzszPAykwqQUAxhO+qywAAAA="/>
  </w:docVars>
  <w:rsids>
    <w:rsidRoot w:val="005A7AC1"/>
    <w:rsid w:val="00030DE9"/>
    <w:rsid w:val="00035A5A"/>
    <w:rsid w:val="00052474"/>
    <w:rsid w:val="000552F0"/>
    <w:rsid w:val="000C4D60"/>
    <w:rsid w:val="00141C72"/>
    <w:rsid w:val="001975BF"/>
    <w:rsid w:val="001B4074"/>
    <w:rsid w:val="001D4CBF"/>
    <w:rsid w:val="00266186"/>
    <w:rsid w:val="0028391F"/>
    <w:rsid w:val="002D571F"/>
    <w:rsid w:val="00364FC8"/>
    <w:rsid w:val="00374D2B"/>
    <w:rsid w:val="003941C9"/>
    <w:rsid w:val="003B552D"/>
    <w:rsid w:val="003F4D13"/>
    <w:rsid w:val="00503D37"/>
    <w:rsid w:val="005056AA"/>
    <w:rsid w:val="00541CEC"/>
    <w:rsid w:val="005A7AC1"/>
    <w:rsid w:val="005B2EED"/>
    <w:rsid w:val="005D7C83"/>
    <w:rsid w:val="0061796B"/>
    <w:rsid w:val="00681088"/>
    <w:rsid w:val="00685E39"/>
    <w:rsid w:val="006F68DD"/>
    <w:rsid w:val="00727B66"/>
    <w:rsid w:val="007317E4"/>
    <w:rsid w:val="007425F3"/>
    <w:rsid w:val="00745FB0"/>
    <w:rsid w:val="007A403B"/>
    <w:rsid w:val="007C0FEE"/>
    <w:rsid w:val="007C1E2D"/>
    <w:rsid w:val="007C50A3"/>
    <w:rsid w:val="0082325A"/>
    <w:rsid w:val="00A63717"/>
    <w:rsid w:val="00AC6264"/>
    <w:rsid w:val="00AD678D"/>
    <w:rsid w:val="00B1042E"/>
    <w:rsid w:val="00B2487E"/>
    <w:rsid w:val="00B36195"/>
    <w:rsid w:val="00B63132"/>
    <w:rsid w:val="00D254D8"/>
    <w:rsid w:val="00D35660"/>
    <w:rsid w:val="00E27FB0"/>
    <w:rsid w:val="00E41FF4"/>
    <w:rsid w:val="00F11391"/>
    <w:rsid w:val="00F33BED"/>
    <w:rsid w:val="00F75984"/>
    <w:rsid w:val="00F760A8"/>
    <w:rsid w:val="00FE7ACC"/>
    <w:rsid w:val="00FF0BA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line="480" w:lineRule="auto"/>
        <w:ind w:firstLine="72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Table" w:semiHidden="0" w:unhideWhenUsed="0"/>
    <w:lsdException w:name="Table Subtle 2" w:semiHidden="0" w:unhideWhenUsed="0"/>
    <w:lsdException w:name="Table Web 3" w:semiHidden="0" w:unhideWhenUsed="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374D2B"/>
    <w:rPr>
      <w:color w:val="0000FF"/>
      <w:u w:val="single"/>
    </w:rPr>
  </w:style>
  <w:style w:type="paragraph" w:styleId="NormalWeb">
    <w:name w:val="Normal (Web)"/>
    <w:basedOn w:val="Normal"/>
    <w:uiPriority w:val="99"/>
    <w:semiHidden/>
    <w:unhideWhenUsed/>
    <w:rsid w:val="001B4074"/>
    <w:pPr>
      <w:spacing w:before="100" w:beforeAutospacing="1" w:after="100" w:afterAutospacing="1" w:line="240" w:lineRule="auto"/>
      <w:ind w:firstLine="0"/>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AC6264"/>
    <w:pPr>
      <w:tabs>
        <w:tab w:val="center" w:pos="4680"/>
        <w:tab w:val="right" w:pos="9360"/>
      </w:tabs>
      <w:spacing w:line="240" w:lineRule="auto"/>
    </w:pPr>
  </w:style>
  <w:style w:type="character" w:customStyle="1" w:styleId="HeaderChar">
    <w:name w:val="Header Char"/>
    <w:basedOn w:val="DefaultParagraphFont"/>
    <w:link w:val="Header"/>
    <w:uiPriority w:val="99"/>
    <w:rsid w:val="00AC6264"/>
  </w:style>
  <w:style w:type="paragraph" w:styleId="Footer">
    <w:name w:val="footer"/>
    <w:basedOn w:val="Normal"/>
    <w:link w:val="FooterChar"/>
    <w:uiPriority w:val="99"/>
    <w:unhideWhenUsed/>
    <w:rsid w:val="00AC6264"/>
    <w:pPr>
      <w:tabs>
        <w:tab w:val="center" w:pos="4680"/>
        <w:tab w:val="right" w:pos="9360"/>
      </w:tabs>
      <w:spacing w:line="240" w:lineRule="auto"/>
    </w:pPr>
  </w:style>
  <w:style w:type="character" w:customStyle="1" w:styleId="FooterChar">
    <w:name w:val="Footer Char"/>
    <w:basedOn w:val="DefaultParagraphFont"/>
    <w:link w:val="Footer"/>
    <w:uiPriority w:val="99"/>
    <w:rsid w:val="00AC6264"/>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line="480" w:lineRule="auto"/>
        <w:ind w:firstLine="72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Table" w:semiHidden="0" w:unhideWhenUsed="0"/>
    <w:lsdException w:name="Table Subtle 2" w:semiHidden="0" w:unhideWhenUsed="0"/>
    <w:lsdException w:name="Table Web 3" w:semiHidden="0" w:unhideWhenUsed="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374D2B"/>
    <w:rPr>
      <w:color w:val="0000FF"/>
      <w:u w:val="single"/>
    </w:rPr>
  </w:style>
  <w:style w:type="paragraph" w:styleId="NormalWeb">
    <w:name w:val="Normal (Web)"/>
    <w:basedOn w:val="Normal"/>
    <w:uiPriority w:val="99"/>
    <w:semiHidden/>
    <w:unhideWhenUsed/>
    <w:rsid w:val="001B4074"/>
    <w:pPr>
      <w:spacing w:before="100" w:beforeAutospacing="1" w:after="100" w:afterAutospacing="1" w:line="240" w:lineRule="auto"/>
      <w:ind w:firstLine="0"/>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AC6264"/>
    <w:pPr>
      <w:tabs>
        <w:tab w:val="center" w:pos="4680"/>
        <w:tab w:val="right" w:pos="9360"/>
      </w:tabs>
      <w:spacing w:line="240" w:lineRule="auto"/>
    </w:pPr>
  </w:style>
  <w:style w:type="character" w:customStyle="1" w:styleId="HeaderChar">
    <w:name w:val="Header Char"/>
    <w:basedOn w:val="DefaultParagraphFont"/>
    <w:link w:val="Header"/>
    <w:uiPriority w:val="99"/>
    <w:rsid w:val="00AC6264"/>
  </w:style>
  <w:style w:type="paragraph" w:styleId="Footer">
    <w:name w:val="footer"/>
    <w:basedOn w:val="Normal"/>
    <w:link w:val="FooterChar"/>
    <w:uiPriority w:val="99"/>
    <w:unhideWhenUsed/>
    <w:rsid w:val="00AC6264"/>
    <w:pPr>
      <w:tabs>
        <w:tab w:val="center" w:pos="4680"/>
        <w:tab w:val="right" w:pos="9360"/>
      </w:tabs>
      <w:spacing w:line="240" w:lineRule="auto"/>
    </w:pPr>
  </w:style>
  <w:style w:type="character" w:customStyle="1" w:styleId="FooterChar">
    <w:name w:val="Footer Char"/>
    <w:basedOn w:val="DefaultParagraphFont"/>
    <w:link w:val="Footer"/>
    <w:uiPriority w:val="99"/>
    <w:rsid w:val="00AC626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6</Pages>
  <Words>967</Words>
  <Characters>5512</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6467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254706777242</dc:creator>
  <cp:lastModifiedBy>Windows User</cp:lastModifiedBy>
  <cp:revision>2</cp:revision>
  <dcterms:created xsi:type="dcterms:W3CDTF">2020-05-05T20:37:00Z</dcterms:created>
  <dcterms:modified xsi:type="dcterms:W3CDTF">2020-05-05T20:37:00Z</dcterms:modified>
</cp:coreProperties>
</file>